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6E" w:rsidRDefault="00E5776E">
      <w:r>
        <w:object w:dxaOrig="831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0pt" o:ole="">
            <v:imagedata r:id="rId5" o:title=""/>
          </v:shape>
          <o:OLEObject Type="Embed" ProgID="AcroExch.Document.DC" ShapeID="_x0000_i1025" DrawAspect="Content" ObjectID="_1608022090" r:id="rId6"/>
        </w:object>
      </w:r>
    </w:p>
    <w:tbl>
      <w:tblPr>
        <w:tblStyle w:val="TableGrid"/>
        <w:tblW w:w="9814" w:type="dxa"/>
        <w:tblLook w:val="04A0" w:firstRow="1" w:lastRow="0" w:firstColumn="1" w:lastColumn="0" w:noHBand="0" w:noVBand="1"/>
      </w:tblPr>
      <w:tblGrid>
        <w:gridCol w:w="2621"/>
        <w:gridCol w:w="7193"/>
      </w:tblGrid>
      <w:tr w:rsidR="00E5776E" w:rsidRPr="00232456" w:rsidTr="00C46C32">
        <w:trPr>
          <w:trHeight w:val="327"/>
        </w:trPr>
        <w:tc>
          <w:tcPr>
            <w:tcW w:w="9814" w:type="dxa"/>
            <w:gridSpan w:val="2"/>
          </w:tcPr>
          <w:p w:rsidR="00E5776E" w:rsidRPr="00232456" w:rsidRDefault="00E5776E" w:rsidP="00E5776E">
            <w:pPr>
              <w:jc w:val="center"/>
              <w:rPr>
                <w:b/>
              </w:rPr>
            </w:pPr>
            <w:r w:rsidRPr="00232456">
              <w:rPr>
                <w:b/>
                <w:sz w:val="28"/>
              </w:rPr>
              <w:t>Extended School Year (ESY) - 201</w:t>
            </w:r>
            <w:r w:rsidR="00902284">
              <w:rPr>
                <w:b/>
                <w:sz w:val="28"/>
              </w:rPr>
              <w:t>9</w:t>
            </w:r>
          </w:p>
        </w:tc>
      </w:tr>
      <w:tr w:rsidR="00E5776E" w:rsidRPr="00232456" w:rsidTr="00C46C32">
        <w:trPr>
          <w:trHeight w:val="342"/>
        </w:trPr>
        <w:tc>
          <w:tcPr>
            <w:tcW w:w="2621" w:type="dxa"/>
          </w:tcPr>
          <w:p w:rsidR="00E5776E" w:rsidRPr="00232456" w:rsidRDefault="00E5776E" w:rsidP="00CC1F33">
            <w:pPr>
              <w:rPr>
                <w:b/>
                <w:sz w:val="28"/>
              </w:rPr>
            </w:pPr>
            <w:r w:rsidRPr="00232456">
              <w:rPr>
                <w:b/>
                <w:sz w:val="28"/>
              </w:rPr>
              <w:t>Job Title:</w:t>
            </w:r>
          </w:p>
        </w:tc>
        <w:tc>
          <w:tcPr>
            <w:tcW w:w="7193" w:type="dxa"/>
          </w:tcPr>
          <w:p w:rsidR="00E5776E" w:rsidRPr="00232456" w:rsidRDefault="00B655E0" w:rsidP="00CC1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Paraprofessional Itinerant Autism</w:t>
            </w:r>
          </w:p>
        </w:tc>
      </w:tr>
      <w:tr w:rsidR="00E5776E" w:rsidRPr="00232456" w:rsidTr="00C46C32">
        <w:trPr>
          <w:trHeight w:val="4705"/>
        </w:trPr>
        <w:tc>
          <w:tcPr>
            <w:tcW w:w="2621" w:type="dxa"/>
          </w:tcPr>
          <w:p w:rsidR="00E5776E" w:rsidRPr="00232456" w:rsidRDefault="00E5776E" w:rsidP="00CC1F33">
            <w:pPr>
              <w:rPr>
                <w:b/>
                <w:sz w:val="28"/>
              </w:rPr>
            </w:pPr>
            <w:r w:rsidRPr="00232456">
              <w:rPr>
                <w:b/>
                <w:sz w:val="28"/>
              </w:rPr>
              <w:t>Job Requirements:</w:t>
            </w:r>
          </w:p>
        </w:tc>
        <w:tc>
          <w:tcPr>
            <w:tcW w:w="7193" w:type="dxa"/>
          </w:tcPr>
          <w:p w:rsidR="00B655E0" w:rsidRPr="00CA4077" w:rsidRDefault="00B655E0" w:rsidP="00B655E0">
            <w:pPr>
              <w:numPr>
                <w:ilvl w:val="0"/>
                <w:numId w:val="5"/>
              </w:numPr>
              <w:ind w:right="91"/>
              <w:textAlignment w:val="baseline"/>
              <w:rPr>
                <w:rFonts w:eastAsia="Times New Roman" w:cs="Arial"/>
                <w:color w:val="000000"/>
                <w:sz w:val="24"/>
                <w:szCs w:val="20"/>
              </w:rPr>
            </w:pPr>
            <w:r>
              <w:rPr>
                <w:rFonts w:eastAsia="Times New Roman" w:cs="Arial"/>
                <w:color w:val="000000"/>
                <w:sz w:val="24"/>
                <w:szCs w:val="20"/>
              </w:rPr>
              <w:t>P</w:t>
            </w:r>
            <w:r w:rsidRPr="00CA4077">
              <w:rPr>
                <w:rFonts w:eastAsia="Times New Roman" w:cs="Arial"/>
                <w:color w:val="000000"/>
                <w:sz w:val="24"/>
                <w:szCs w:val="20"/>
              </w:rPr>
              <w:t xml:space="preserve">revious experience working with students on the autism spectrum </w:t>
            </w:r>
          </w:p>
          <w:p w:rsidR="00B655E0" w:rsidRPr="00CA4077" w:rsidRDefault="00B655E0" w:rsidP="00B655E0">
            <w:pPr>
              <w:numPr>
                <w:ilvl w:val="0"/>
                <w:numId w:val="6"/>
              </w:numPr>
              <w:ind w:right="91"/>
              <w:textAlignment w:val="baseline"/>
              <w:rPr>
                <w:rFonts w:eastAsia="Times New Roman" w:cs="Arial"/>
                <w:color w:val="000000"/>
                <w:sz w:val="24"/>
                <w:szCs w:val="20"/>
              </w:rPr>
            </w:pPr>
            <w:r w:rsidRPr="00CA4077">
              <w:rPr>
                <w:rFonts w:eastAsia="Times New Roman" w:cs="Arial"/>
                <w:color w:val="000000"/>
                <w:sz w:val="24"/>
                <w:szCs w:val="20"/>
              </w:rPr>
              <w:t xml:space="preserve">Works independently and flexibly </w:t>
            </w:r>
          </w:p>
          <w:p w:rsidR="00B655E0" w:rsidRPr="00CA4077" w:rsidRDefault="00B655E0" w:rsidP="00B655E0">
            <w:pPr>
              <w:numPr>
                <w:ilvl w:val="0"/>
                <w:numId w:val="6"/>
              </w:numPr>
              <w:ind w:right="91"/>
              <w:textAlignment w:val="baseline"/>
              <w:rPr>
                <w:rFonts w:eastAsia="Times New Roman" w:cs="Arial"/>
                <w:color w:val="000000"/>
                <w:sz w:val="24"/>
                <w:szCs w:val="20"/>
              </w:rPr>
            </w:pPr>
            <w:r w:rsidRPr="00CA4077">
              <w:rPr>
                <w:rFonts w:eastAsia="Times New Roman" w:cs="Arial"/>
                <w:color w:val="000000"/>
                <w:sz w:val="24"/>
                <w:szCs w:val="20"/>
              </w:rPr>
              <w:t xml:space="preserve">This position requires that the person can interact with students with autism in a positive, empathetic manner </w:t>
            </w:r>
          </w:p>
          <w:p w:rsidR="00B655E0" w:rsidRPr="00CA4077" w:rsidRDefault="00B655E0" w:rsidP="00B655E0">
            <w:pPr>
              <w:numPr>
                <w:ilvl w:val="0"/>
                <w:numId w:val="6"/>
              </w:numPr>
              <w:ind w:right="91"/>
              <w:textAlignment w:val="baseline"/>
              <w:rPr>
                <w:rFonts w:eastAsia="Times New Roman" w:cs="Arial"/>
                <w:color w:val="000000"/>
                <w:sz w:val="24"/>
                <w:szCs w:val="20"/>
              </w:rPr>
            </w:pPr>
            <w:r w:rsidRPr="00CA4077">
              <w:rPr>
                <w:rFonts w:eastAsia="Times New Roman" w:cs="Arial"/>
                <w:color w:val="000000"/>
                <w:sz w:val="24"/>
                <w:szCs w:val="20"/>
              </w:rPr>
              <w:t>Implements environmental changes as necessary and uses positive behavioral intervention techniques</w:t>
            </w:r>
          </w:p>
          <w:p w:rsidR="00B655E0" w:rsidRPr="00CA4077" w:rsidRDefault="00B655E0" w:rsidP="00B655E0">
            <w:pPr>
              <w:numPr>
                <w:ilvl w:val="0"/>
                <w:numId w:val="6"/>
              </w:numPr>
              <w:textAlignment w:val="baseline"/>
              <w:rPr>
                <w:rFonts w:eastAsia="Times New Roman" w:cs="Arial"/>
                <w:color w:val="000000"/>
                <w:sz w:val="24"/>
                <w:szCs w:val="20"/>
              </w:rPr>
            </w:pPr>
            <w:r w:rsidRPr="00CA4077">
              <w:rPr>
                <w:rFonts w:eastAsia="Times New Roman" w:cs="Arial"/>
                <w:color w:val="000000"/>
                <w:sz w:val="24"/>
                <w:szCs w:val="20"/>
              </w:rPr>
              <w:t>Must have current driver’s license, &amp; auto insurance with coverage meeting district requirements</w:t>
            </w:r>
          </w:p>
          <w:p w:rsidR="00E5776E" w:rsidRPr="00AE3D52" w:rsidRDefault="00B655E0" w:rsidP="00AE3D52">
            <w:pPr>
              <w:numPr>
                <w:ilvl w:val="0"/>
                <w:numId w:val="6"/>
              </w:numPr>
              <w:spacing w:before="100" w:beforeAutospacing="1" w:after="100" w:afterAutospacing="1"/>
              <w:textAlignment w:val="baseline"/>
              <w:rPr>
                <w:rFonts w:eastAsia="Times New Roman" w:cs="Arial"/>
                <w:color w:val="000000"/>
                <w:sz w:val="24"/>
                <w:szCs w:val="20"/>
              </w:rPr>
            </w:pPr>
            <w:r w:rsidRPr="00CA4077">
              <w:rPr>
                <w:rFonts w:eastAsia="Times New Roman" w:cs="Arial"/>
                <w:color w:val="000000"/>
                <w:sz w:val="24"/>
                <w:szCs w:val="20"/>
              </w:rPr>
              <w:t>An Associate's Degree, 48 college semester credit hours, a BS/BA degree, or meets No child Left Behind requirements</w:t>
            </w:r>
          </w:p>
          <w:p w:rsidR="00E5776E" w:rsidRPr="00232456" w:rsidRDefault="00E5776E" w:rsidP="00CC1F33">
            <w:pPr>
              <w:jc w:val="center"/>
              <w:rPr>
                <w:b/>
                <w:sz w:val="28"/>
                <w:highlight w:val="yellow"/>
                <w:u w:val="single"/>
              </w:rPr>
            </w:pPr>
            <w:r w:rsidRPr="00232456">
              <w:rPr>
                <w:b/>
                <w:sz w:val="28"/>
                <w:highlight w:val="yellow"/>
                <w:u w:val="single"/>
              </w:rPr>
              <w:t>IMPORTANT</w:t>
            </w:r>
          </w:p>
          <w:p w:rsidR="00E5776E" w:rsidRDefault="00E5776E" w:rsidP="00E5776E">
            <w:pPr>
              <w:jc w:val="center"/>
              <w:rPr>
                <w:sz w:val="28"/>
              </w:rPr>
            </w:pPr>
            <w:r w:rsidRPr="00232456">
              <w:rPr>
                <w:sz w:val="28"/>
                <w:highlight w:val="yellow"/>
              </w:rPr>
              <w:t xml:space="preserve">All educators are required to have a current </w:t>
            </w:r>
            <w:r w:rsidR="00902284">
              <w:rPr>
                <w:sz w:val="28"/>
                <w:highlight w:val="yellow"/>
              </w:rPr>
              <w:t>NCI Certification</w:t>
            </w:r>
            <w:r w:rsidR="00902284">
              <w:rPr>
                <w:sz w:val="28"/>
                <w:highlight w:val="yellow"/>
              </w:rPr>
              <w:br/>
              <w:t>through July 3</w:t>
            </w:r>
            <w:r w:rsidRPr="00232456">
              <w:rPr>
                <w:sz w:val="28"/>
                <w:highlight w:val="yellow"/>
              </w:rPr>
              <w:t>, 2</w:t>
            </w:r>
            <w:r w:rsidR="00902284">
              <w:rPr>
                <w:sz w:val="28"/>
                <w:highlight w:val="yellow"/>
              </w:rPr>
              <w:t>01</w:t>
            </w:r>
            <w:r w:rsidR="00902284" w:rsidRPr="00902284">
              <w:rPr>
                <w:sz w:val="28"/>
                <w:highlight w:val="yellow"/>
              </w:rPr>
              <w:t>9</w:t>
            </w:r>
          </w:p>
          <w:p w:rsidR="00AE3D52" w:rsidRPr="00232456" w:rsidRDefault="00AE3D52" w:rsidP="00E5776E">
            <w:pPr>
              <w:jc w:val="center"/>
              <w:rPr>
                <w:sz w:val="28"/>
              </w:rPr>
            </w:pPr>
          </w:p>
        </w:tc>
      </w:tr>
    </w:tbl>
    <w:p w:rsidR="00B655E0" w:rsidRPr="00B655E0" w:rsidRDefault="00B655E0" w:rsidP="00B655E0">
      <w:pPr>
        <w:spacing w:line="168" w:lineRule="auto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Cs w:val="24"/>
          <w:u w:val="single"/>
        </w:rPr>
        <w:br/>
      </w:r>
      <w:r w:rsidRPr="00B655E0">
        <w:rPr>
          <w:rFonts w:ascii="Arial Unicode MS" w:eastAsia="Arial Unicode MS" w:hAnsi="Arial Unicode MS" w:cs="Arial Unicode MS"/>
          <w:b/>
          <w:bCs/>
          <w:color w:val="000000"/>
          <w:szCs w:val="24"/>
          <w:u w:val="single"/>
        </w:rPr>
        <w:t>Specific duties include but are not limited to:</w:t>
      </w:r>
    </w:p>
    <w:p w:rsidR="00B655E0" w:rsidRPr="00B655E0" w:rsidRDefault="00B655E0" w:rsidP="00C308E7">
      <w:pPr>
        <w:numPr>
          <w:ilvl w:val="0"/>
          <w:numId w:val="7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Cs w:val="20"/>
        </w:rPr>
      </w:pPr>
      <w:r w:rsidRPr="00B655E0">
        <w:rPr>
          <w:rFonts w:ascii="Arial Unicode MS" w:eastAsia="Arial Unicode MS" w:hAnsi="Arial Unicode MS" w:cs="Arial Unicode MS"/>
          <w:color w:val="000000"/>
          <w:szCs w:val="20"/>
        </w:rPr>
        <w:t>Attends a one-ho</w:t>
      </w:r>
      <w:r w:rsidR="00902284">
        <w:rPr>
          <w:rFonts w:ascii="Arial Unicode MS" w:eastAsia="Arial Unicode MS" w:hAnsi="Arial Unicode MS" w:cs="Arial Unicode MS"/>
          <w:color w:val="000000"/>
          <w:szCs w:val="20"/>
        </w:rPr>
        <w:t>ur, paid orientation on April 18</w:t>
      </w:r>
      <w:r w:rsidRPr="00B655E0">
        <w:rPr>
          <w:rFonts w:ascii="Arial Unicode MS" w:eastAsia="Arial Unicode MS" w:hAnsi="Arial Unicode MS" w:cs="Arial Unicode MS"/>
          <w:color w:val="000000"/>
          <w:szCs w:val="20"/>
        </w:rPr>
        <w:t>, 201</w:t>
      </w:r>
      <w:r w:rsidR="00902284">
        <w:rPr>
          <w:rFonts w:ascii="Arial Unicode MS" w:eastAsia="Arial Unicode MS" w:hAnsi="Arial Unicode MS" w:cs="Arial Unicode MS"/>
          <w:color w:val="000000"/>
          <w:szCs w:val="20"/>
        </w:rPr>
        <w:t>9</w:t>
      </w:r>
    </w:p>
    <w:p w:rsidR="00B655E0" w:rsidRPr="00B655E0" w:rsidRDefault="00B655E0" w:rsidP="00C308E7">
      <w:pPr>
        <w:numPr>
          <w:ilvl w:val="0"/>
          <w:numId w:val="7"/>
        </w:numPr>
        <w:spacing w:after="0" w:line="240" w:lineRule="auto"/>
        <w:ind w:right="19"/>
        <w:textAlignment w:val="baseline"/>
        <w:rPr>
          <w:rFonts w:ascii="Arial Unicode MS" w:eastAsia="Arial Unicode MS" w:hAnsi="Arial Unicode MS" w:cs="Arial Unicode MS"/>
          <w:color w:val="000000"/>
          <w:szCs w:val="20"/>
        </w:rPr>
      </w:pPr>
      <w:r w:rsidRPr="00B655E0">
        <w:rPr>
          <w:rFonts w:ascii="Arial Unicode MS" w:eastAsia="Arial Unicode MS" w:hAnsi="Arial Unicode MS" w:cs="Arial Unicode MS"/>
          <w:color w:val="000000"/>
          <w:szCs w:val="20"/>
        </w:rPr>
        <w:t xml:space="preserve">Supports the educational and behavioral needs of students with autism in school settings </w:t>
      </w:r>
    </w:p>
    <w:p w:rsidR="00B655E0" w:rsidRPr="00B655E0" w:rsidRDefault="00B655E0" w:rsidP="00C308E7">
      <w:pPr>
        <w:numPr>
          <w:ilvl w:val="0"/>
          <w:numId w:val="8"/>
        </w:numPr>
        <w:spacing w:after="0" w:line="240" w:lineRule="auto"/>
        <w:ind w:right="19"/>
        <w:textAlignment w:val="baseline"/>
        <w:rPr>
          <w:rFonts w:ascii="Arial Unicode MS" w:eastAsia="Arial Unicode MS" w:hAnsi="Arial Unicode MS" w:cs="Arial Unicode MS"/>
          <w:color w:val="000000"/>
          <w:szCs w:val="20"/>
        </w:rPr>
      </w:pPr>
      <w:r w:rsidRPr="00B655E0">
        <w:rPr>
          <w:rFonts w:ascii="Arial Unicode MS" w:eastAsia="Arial Unicode MS" w:hAnsi="Arial Unicode MS" w:cs="Arial Unicode MS"/>
          <w:color w:val="000000"/>
          <w:szCs w:val="20"/>
        </w:rPr>
        <w:t>Assists in the development of materials including visual schedules and activities</w:t>
      </w:r>
    </w:p>
    <w:p w:rsidR="00B655E0" w:rsidRPr="00B655E0" w:rsidRDefault="00B655E0" w:rsidP="00C308E7">
      <w:pPr>
        <w:numPr>
          <w:ilvl w:val="0"/>
          <w:numId w:val="8"/>
        </w:numPr>
        <w:spacing w:after="0" w:line="240" w:lineRule="auto"/>
        <w:ind w:right="19"/>
        <w:textAlignment w:val="baseline"/>
        <w:rPr>
          <w:rFonts w:ascii="Arial Unicode MS" w:eastAsia="Arial Unicode MS" w:hAnsi="Arial Unicode MS" w:cs="Arial Unicode MS"/>
          <w:color w:val="000000"/>
          <w:szCs w:val="20"/>
        </w:rPr>
      </w:pPr>
      <w:r w:rsidRPr="00B655E0">
        <w:rPr>
          <w:rFonts w:ascii="Arial Unicode MS" w:eastAsia="Arial Unicode MS" w:hAnsi="Arial Unicode MS" w:cs="Arial Unicode MS"/>
          <w:color w:val="000000"/>
          <w:szCs w:val="20"/>
        </w:rPr>
        <w:t xml:space="preserve">Assists in modifying and/or designing and implementing adaptations within the school settings </w:t>
      </w:r>
    </w:p>
    <w:p w:rsidR="00B655E0" w:rsidRPr="00B655E0" w:rsidRDefault="00B655E0" w:rsidP="00C308E7">
      <w:pPr>
        <w:numPr>
          <w:ilvl w:val="0"/>
          <w:numId w:val="8"/>
        </w:numPr>
        <w:spacing w:after="0" w:line="240" w:lineRule="auto"/>
        <w:ind w:right="19"/>
        <w:textAlignment w:val="baseline"/>
        <w:rPr>
          <w:rFonts w:ascii="Arial Unicode MS" w:eastAsia="Arial Unicode MS" w:hAnsi="Arial Unicode MS" w:cs="Arial Unicode MS"/>
          <w:color w:val="000000"/>
          <w:szCs w:val="20"/>
        </w:rPr>
      </w:pPr>
      <w:r w:rsidRPr="00B655E0">
        <w:rPr>
          <w:rFonts w:ascii="Arial Unicode MS" w:eastAsia="Arial Unicode MS" w:hAnsi="Arial Unicode MS" w:cs="Arial Unicode MS"/>
          <w:color w:val="000000"/>
          <w:szCs w:val="20"/>
        </w:rPr>
        <w:t>Assists with observations and data collection of students with mild to severe behavioral issues</w:t>
      </w:r>
    </w:p>
    <w:p w:rsidR="00B655E0" w:rsidRPr="00B655E0" w:rsidRDefault="00B655E0" w:rsidP="00C308E7">
      <w:pPr>
        <w:numPr>
          <w:ilvl w:val="0"/>
          <w:numId w:val="8"/>
        </w:numPr>
        <w:spacing w:after="0" w:line="240" w:lineRule="auto"/>
        <w:ind w:right="19"/>
        <w:textAlignment w:val="baseline"/>
        <w:rPr>
          <w:rFonts w:ascii="Arial Unicode MS" w:eastAsia="Arial Unicode MS" w:hAnsi="Arial Unicode MS" w:cs="Arial Unicode MS"/>
          <w:color w:val="000000"/>
          <w:szCs w:val="20"/>
        </w:rPr>
      </w:pPr>
      <w:r w:rsidRPr="00B655E0">
        <w:rPr>
          <w:rFonts w:ascii="Arial Unicode MS" w:eastAsia="Arial Unicode MS" w:hAnsi="Arial Unicode MS" w:cs="Arial Unicode MS"/>
          <w:color w:val="000000"/>
          <w:szCs w:val="20"/>
        </w:rPr>
        <w:t xml:space="preserve">Assists in record keeping and implementation of computer software programs </w:t>
      </w:r>
    </w:p>
    <w:p w:rsidR="00B655E0" w:rsidRPr="00B655E0" w:rsidRDefault="00B655E0" w:rsidP="00C308E7">
      <w:pPr>
        <w:numPr>
          <w:ilvl w:val="0"/>
          <w:numId w:val="8"/>
        </w:numPr>
        <w:spacing w:after="0" w:line="240" w:lineRule="auto"/>
        <w:ind w:right="19"/>
        <w:textAlignment w:val="baseline"/>
        <w:rPr>
          <w:rFonts w:ascii="Arial Unicode MS" w:eastAsia="Arial Unicode MS" w:hAnsi="Arial Unicode MS" w:cs="Arial Unicode MS"/>
          <w:color w:val="000000"/>
          <w:szCs w:val="20"/>
        </w:rPr>
      </w:pPr>
      <w:r w:rsidRPr="00B655E0">
        <w:rPr>
          <w:rFonts w:ascii="Arial Unicode MS" w:eastAsia="Arial Unicode MS" w:hAnsi="Arial Unicode MS" w:cs="Arial Unicode MS"/>
          <w:color w:val="000000"/>
          <w:szCs w:val="20"/>
        </w:rPr>
        <w:t>Communicates with ESY staff about student progress</w:t>
      </w:r>
    </w:p>
    <w:p w:rsidR="00B655E0" w:rsidRPr="00B655E0" w:rsidRDefault="00B655E0" w:rsidP="00C308E7">
      <w:pPr>
        <w:numPr>
          <w:ilvl w:val="0"/>
          <w:numId w:val="8"/>
        </w:numPr>
        <w:spacing w:after="0" w:line="240" w:lineRule="auto"/>
        <w:ind w:right="19"/>
        <w:textAlignment w:val="baseline"/>
        <w:rPr>
          <w:rFonts w:ascii="Arial Unicode MS" w:eastAsia="Arial Unicode MS" w:hAnsi="Arial Unicode MS" w:cs="Arial Unicode MS"/>
          <w:color w:val="000000"/>
          <w:szCs w:val="20"/>
        </w:rPr>
      </w:pPr>
      <w:r w:rsidRPr="00B655E0">
        <w:rPr>
          <w:rFonts w:ascii="Arial Unicode MS" w:eastAsia="Arial Unicode MS" w:hAnsi="Arial Unicode MS" w:cs="Arial Unicode MS"/>
          <w:color w:val="000000"/>
          <w:szCs w:val="20"/>
        </w:rPr>
        <w:t xml:space="preserve">Is trained in Nonviolent Crisis Intervention (NCI) and strategies to support students’ positive learning. </w:t>
      </w:r>
    </w:p>
    <w:p w:rsidR="00E5776E" w:rsidRPr="00C308E7" w:rsidRDefault="00B655E0" w:rsidP="00C308E7">
      <w:pPr>
        <w:numPr>
          <w:ilvl w:val="0"/>
          <w:numId w:val="8"/>
        </w:numPr>
        <w:spacing w:after="0" w:line="240" w:lineRule="auto"/>
        <w:textAlignment w:val="baseline"/>
        <w:rPr>
          <w:sz w:val="20"/>
        </w:rPr>
      </w:pPr>
      <w:r w:rsidRPr="00B655E0">
        <w:rPr>
          <w:rFonts w:ascii="Arial Unicode MS" w:eastAsia="Arial Unicode MS" w:hAnsi="Arial Unicode MS" w:cs="Arial Unicode MS"/>
          <w:color w:val="000000"/>
          <w:szCs w:val="20"/>
        </w:rPr>
        <w:t>Only one person will be hired for this itinerant position</w:t>
      </w:r>
    </w:p>
    <w:p w:rsidR="00C308E7" w:rsidRPr="00B655E0" w:rsidRDefault="00C308E7" w:rsidP="00C308E7">
      <w:pPr>
        <w:spacing w:after="0" w:line="240" w:lineRule="auto"/>
        <w:ind w:left="720"/>
        <w:textAlignment w:val="baseline"/>
        <w:rPr>
          <w:sz w:val="20"/>
        </w:rPr>
      </w:pPr>
    </w:p>
    <w:p w:rsidR="00E5776E" w:rsidRPr="00B655E0" w:rsidRDefault="00E5776E" w:rsidP="00B655E0">
      <w:pPr>
        <w:spacing w:line="168" w:lineRule="auto"/>
        <w:rPr>
          <w:rFonts w:ascii="Arial Unicode MS" w:eastAsia="Arial Unicode MS" w:hAnsi="Arial Unicode MS" w:cs="Arial Unicode MS"/>
          <w:szCs w:val="24"/>
        </w:rPr>
      </w:pPr>
      <w:r w:rsidRPr="00B655E0">
        <w:rPr>
          <w:rFonts w:ascii="Arial Unicode MS" w:eastAsia="Arial Unicode MS" w:hAnsi="Arial Unicode MS" w:cs="Arial Unicode MS"/>
          <w:b/>
          <w:bCs/>
          <w:color w:val="000000"/>
          <w:szCs w:val="24"/>
          <w:u w:val="single"/>
        </w:rPr>
        <w:t>Schedule and Rate of Pay:</w:t>
      </w:r>
    </w:p>
    <w:p w:rsidR="00B655E0" w:rsidRPr="00B655E0" w:rsidRDefault="00B655E0" w:rsidP="00B655E0">
      <w:pPr>
        <w:pStyle w:val="ListParagraph"/>
        <w:numPr>
          <w:ilvl w:val="0"/>
          <w:numId w:val="1"/>
        </w:numPr>
        <w:spacing w:line="168" w:lineRule="auto"/>
        <w:ind w:right="140"/>
        <w:rPr>
          <w:rFonts w:ascii="Arial Unicode MS" w:eastAsia="Arial Unicode MS" w:hAnsi="Arial Unicode MS" w:cs="Arial Unicode MS"/>
          <w:szCs w:val="24"/>
        </w:rPr>
      </w:pPr>
      <w:r w:rsidRPr="00B655E0">
        <w:rPr>
          <w:rFonts w:ascii="Arial Unicode MS" w:eastAsia="Arial Unicode MS" w:hAnsi="Arial Unicode MS" w:cs="Arial Unicode MS"/>
          <w:color w:val="000000"/>
          <w:szCs w:val="24"/>
        </w:rPr>
        <w:t>The Paraprofessional hired for this position is required to attend the planning d</w:t>
      </w:r>
      <w:r w:rsidR="003F1AA7">
        <w:rPr>
          <w:rFonts w:ascii="Arial Unicode MS" w:eastAsia="Arial Unicode MS" w:hAnsi="Arial Unicode MS" w:cs="Arial Unicode MS"/>
          <w:color w:val="000000"/>
          <w:szCs w:val="24"/>
        </w:rPr>
        <w:t>ay at a site/sites TBD on June 9</w:t>
      </w:r>
      <w:r w:rsidRPr="00B655E0">
        <w:rPr>
          <w:rFonts w:ascii="Arial Unicode MS" w:eastAsia="Arial Unicode MS" w:hAnsi="Arial Unicode MS" w:cs="Arial Unicode MS"/>
          <w:color w:val="000000"/>
          <w:szCs w:val="24"/>
          <w:vertAlign w:val="superscript"/>
        </w:rPr>
        <w:t>th</w:t>
      </w:r>
      <w:r w:rsidRPr="00B655E0">
        <w:rPr>
          <w:rFonts w:ascii="Arial Unicode MS" w:eastAsia="Arial Unicode MS" w:hAnsi="Arial Unicode MS" w:cs="Arial Unicode MS"/>
          <w:color w:val="000000"/>
          <w:szCs w:val="24"/>
        </w:rPr>
        <w:t>.</w:t>
      </w:r>
    </w:p>
    <w:p w:rsidR="00B655E0" w:rsidRPr="00B655E0" w:rsidRDefault="003F1AA7" w:rsidP="00B655E0">
      <w:pPr>
        <w:pStyle w:val="ListParagraph"/>
        <w:numPr>
          <w:ilvl w:val="0"/>
          <w:numId w:val="1"/>
        </w:numPr>
        <w:spacing w:line="168" w:lineRule="auto"/>
        <w:ind w:right="140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color w:val="000000"/>
          <w:szCs w:val="24"/>
        </w:rPr>
        <w:t>The program will run from Monday</w:t>
      </w:r>
      <w:r w:rsidR="00B655E0" w:rsidRPr="00B655E0">
        <w:rPr>
          <w:rFonts w:ascii="Arial Unicode MS" w:eastAsia="Arial Unicode MS" w:hAnsi="Arial Unicode MS" w:cs="Arial Unicode MS"/>
          <w:color w:val="000000"/>
          <w:szCs w:val="24"/>
        </w:rPr>
        <w:t>, June</w:t>
      </w:r>
      <w:r>
        <w:rPr>
          <w:rFonts w:ascii="Arial Unicode MS" w:eastAsia="Arial Unicode MS" w:hAnsi="Arial Unicode MS" w:cs="Arial Unicode MS"/>
          <w:color w:val="000000"/>
          <w:szCs w:val="24"/>
        </w:rPr>
        <w:t xml:space="preserve"> 10 through Wednesday, July 3, 2019</w:t>
      </w:r>
      <w:r w:rsidR="00C46C32">
        <w:rPr>
          <w:rFonts w:ascii="Arial Unicode MS" w:eastAsia="Arial Unicode MS" w:hAnsi="Arial Unicode MS" w:cs="Arial Unicode MS"/>
          <w:color w:val="000000"/>
          <w:szCs w:val="24"/>
        </w:rPr>
        <w:t xml:space="preserve">, @ $19.18 per </w:t>
      </w:r>
      <w:r w:rsidR="00B655E0" w:rsidRPr="00B655E0">
        <w:rPr>
          <w:rFonts w:ascii="Arial Unicode MS" w:eastAsia="Arial Unicode MS" w:hAnsi="Arial Unicode MS" w:cs="Arial Unicode MS"/>
          <w:color w:val="000000"/>
          <w:szCs w:val="24"/>
        </w:rPr>
        <w:t>hour</w:t>
      </w:r>
    </w:p>
    <w:p w:rsidR="00E5776E" w:rsidRPr="00B655E0" w:rsidRDefault="00E5776E" w:rsidP="00B655E0">
      <w:pPr>
        <w:pStyle w:val="ListParagraph"/>
        <w:numPr>
          <w:ilvl w:val="0"/>
          <w:numId w:val="1"/>
        </w:numPr>
        <w:spacing w:line="168" w:lineRule="auto"/>
        <w:ind w:right="140"/>
        <w:rPr>
          <w:sz w:val="20"/>
        </w:rPr>
      </w:pPr>
      <w:r w:rsidRPr="00B655E0">
        <w:rPr>
          <w:rFonts w:ascii="Arial Unicode MS" w:eastAsia="Arial Unicode MS" w:hAnsi="Arial Unicode MS" w:cs="Arial Unicode MS"/>
          <w:color w:val="000000"/>
          <w:szCs w:val="24"/>
        </w:rPr>
        <w:t>Workdays will be Monday through Friday, 4.5 hours a day</w:t>
      </w:r>
    </w:p>
    <w:p w:rsidR="00481195" w:rsidRDefault="00481195" w:rsidP="00C46C32">
      <w:pPr>
        <w:pStyle w:val="ListParagraph"/>
        <w:spacing w:line="168" w:lineRule="auto"/>
        <w:ind w:right="140"/>
        <w:rPr>
          <w:sz w:val="20"/>
        </w:rPr>
      </w:pPr>
    </w:p>
    <w:p w:rsidR="00A34C7F" w:rsidRDefault="00A34C7F" w:rsidP="00C46C32">
      <w:pPr>
        <w:pStyle w:val="ListParagraph"/>
        <w:spacing w:line="168" w:lineRule="auto"/>
        <w:ind w:right="140"/>
        <w:rPr>
          <w:sz w:val="20"/>
        </w:rPr>
      </w:pPr>
    </w:p>
    <w:p w:rsidR="00A34C7F" w:rsidRPr="00A34C7F" w:rsidRDefault="00A34C7F" w:rsidP="00A34C7F">
      <w:pPr>
        <w:spacing w:after="0" w:line="240" w:lineRule="auto"/>
        <w:ind w:left="720"/>
        <w:jc w:val="right"/>
        <w:textAlignment w:val="baseline"/>
        <w:rPr>
          <w:rFonts w:eastAsia="Arial Unicode MS" w:cstheme="minorHAnsi"/>
          <w:color w:val="000000"/>
          <w:sz w:val="18"/>
          <w:szCs w:val="18"/>
        </w:rPr>
      </w:pPr>
      <w:r>
        <w:rPr>
          <w:rFonts w:eastAsia="Arial Unicode MS" w:cstheme="minorHAnsi"/>
          <w:color w:val="000000"/>
          <w:sz w:val="18"/>
          <w:szCs w:val="18"/>
        </w:rPr>
        <w:t>Created 1/3/2019</w:t>
      </w:r>
      <w:bookmarkStart w:id="0" w:name="_GoBack"/>
      <w:bookmarkEnd w:id="0"/>
    </w:p>
    <w:sectPr w:rsidR="00A34C7F" w:rsidRPr="00A34C7F" w:rsidSect="00E5776E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0DE9"/>
    <w:multiLevelType w:val="multilevel"/>
    <w:tmpl w:val="CE0A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B5B7D"/>
    <w:multiLevelType w:val="multilevel"/>
    <w:tmpl w:val="3C58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97DAC"/>
    <w:multiLevelType w:val="multilevel"/>
    <w:tmpl w:val="258E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A23AB"/>
    <w:multiLevelType w:val="multilevel"/>
    <w:tmpl w:val="338A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B4126"/>
    <w:multiLevelType w:val="hybridMultilevel"/>
    <w:tmpl w:val="2704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62038"/>
    <w:multiLevelType w:val="hybridMultilevel"/>
    <w:tmpl w:val="6112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96A6B"/>
    <w:multiLevelType w:val="hybridMultilevel"/>
    <w:tmpl w:val="AC38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34E64"/>
    <w:multiLevelType w:val="multilevel"/>
    <w:tmpl w:val="1AF8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E64EE5"/>
    <w:multiLevelType w:val="multilevel"/>
    <w:tmpl w:val="D8F6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6E"/>
    <w:rsid w:val="003F1AA7"/>
    <w:rsid w:val="00481195"/>
    <w:rsid w:val="00902284"/>
    <w:rsid w:val="00A34C7F"/>
    <w:rsid w:val="00AE3D52"/>
    <w:rsid w:val="00B655E0"/>
    <w:rsid w:val="00C308E7"/>
    <w:rsid w:val="00C46C32"/>
    <w:rsid w:val="00C9530E"/>
    <w:rsid w:val="00DB42ED"/>
    <w:rsid w:val="00E5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CA79F7"/>
  <w15:chartTrackingRefBased/>
  <w15:docId w15:val="{9337ED44-CD22-4E40-9131-11BD61A6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76E"/>
    <w:pPr>
      <w:ind w:left="720"/>
      <w:contextualSpacing/>
    </w:pPr>
  </w:style>
  <w:style w:type="table" w:styleId="TableGrid">
    <w:name w:val="Table Grid"/>
    <w:basedOn w:val="TableNormal"/>
    <w:uiPriority w:val="39"/>
    <w:rsid w:val="00E5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Leyba, Courtney</dc:creator>
  <cp:keywords/>
  <dc:description/>
  <cp:lastModifiedBy>Bottolfson, Pamela</cp:lastModifiedBy>
  <cp:revision>7</cp:revision>
  <dcterms:created xsi:type="dcterms:W3CDTF">2019-01-03T17:26:00Z</dcterms:created>
  <dcterms:modified xsi:type="dcterms:W3CDTF">2019-01-03T19:02:00Z</dcterms:modified>
</cp:coreProperties>
</file>